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A1" w:rsidRDefault="00C27759" w:rsidP="00284B78">
      <w:pPr>
        <w:spacing w:after="0" w:line="240" w:lineRule="auto"/>
      </w:pPr>
      <w:r>
        <w:tab/>
      </w:r>
      <w:r>
        <w:tab/>
      </w:r>
      <w:r>
        <w:tab/>
      </w:r>
      <w:r>
        <w:tab/>
        <w:t>Nashua City Council Meeting</w:t>
      </w:r>
    </w:p>
    <w:p w:rsidR="00C27759" w:rsidRDefault="00C27759" w:rsidP="00284B78">
      <w:pPr>
        <w:spacing w:after="0" w:line="240" w:lineRule="auto"/>
      </w:pPr>
      <w:r>
        <w:tab/>
      </w:r>
      <w:r>
        <w:tab/>
      </w:r>
      <w:r>
        <w:tab/>
      </w:r>
      <w:r>
        <w:tab/>
        <w:t xml:space="preserve">          City hall Chambers</w:t>
      </w:r>
    </w:p>
    <w:p w:rsidR="00C27759" w:rsidRDefault="00C27759" w:rsidP="00284B78">
      <w:pPr>
        <w:spacing w:after="0" w:line="240" w:lineRule="auto"/>
      </w:pPr>
      <w:r>
        <w:tab/>
      </w:r>
      <w:r>
        <w:tab/>
      </w:r>
      <w:r>
        <w:tab/>
      </w:r>
      <w:r>
        <w:tab/>
        <w:t xml:space="preserve">       April 3, 2017 at 7 p.m.</w:t>
      </w:r>
    </w:p>
    <w:p w:rsidR="00C27759" w:rsidRDefault="00C27759" w:rsidP="00284B78">
      <w:pPr>
        <w:spacing w:after="0" w:line="240" w:lineRule="auto"/>
      </w:pPr>
      <w:r>
        <w:t xml:space="preserve">The Nashua City Council met in regular session April 3, 2017 at Nashua City Hall at 7:10pm. Mayor Angelina Dietz presided with Council members Rolland </w:t>
      </w:r>
      <w:proofErr w:type="spellStart"/>
      <w:r>
        <w:t>Cagley</w:t>
      </w:r>
      <w:proofErr w:type="spellEnd"/>
      <w:r>
        <w:t>, Brenda Roberts, Tom Johnson, Ryan Jung and Kyle Lane present.</w:t>
      </w:r>
    </w:p>
    <w:p w:rsidR="00E33196" w:rsidRDefault="00C27759" w:rsidP="00284B78">
      <w:pPr>
        <w:spacing w:after="0" w:line="240" w:lineRule="auto"/>
      </w:pPr>
      <w:r>
        <w:tab/>
        <w:t xml:space="preserve">The following employees were in attendance: </w:t>
      </w:r>
      <w:r w:rsidR="00F44214">
        <w:t xml:space="preserve">City Attorney David </w:t>
      </w:r>
      <w:proofErr w:type="spellStart"/>
      <w:r w:rsidR="00F44214">
        <w:t>Skilton</w:t>
      </w:r>
      <w:proofErr w:type="spellEnd"/>
      <w:r w:rsidR="00F44214">
        <w:t>, Utility Clerk Beth Henningsen, Sergeant Travis Marvin and  Water Superintendent Jeff Smith. 14 guests were in attendance.</w:t>
      </w:r>
    </w:p>
    <w:p w:rsidR="00F44214" w:rsidRDefault="00E33196" w:rsidP="00284B78">
      <w:pPr>
        <w:spacing w:after="0" w:line="240" w:lineRule="auto"/>
      </w:pPr>
      <w:r>
        <w:tab/>
      </w:r>
      <w:r w:rsidR="00F44214">
        <w:t xml:space="preserve">Mayor Dietz asked that the agenda be amended by adding Resolution 17-03 A resolution to approve Brian </w:t>
      </w:r>
      <w:proofErr w:type="spellStart"/>
      <w:r w:rsidR="00F44214">
        <w:t>Stillions</w:t>
      </w:r>
      <w:proofErr w:type="spellEnd"/>
      <w:r w:rsidR="00F44214">
        <w:t xml:space="preserve"> as the Camp Ground Host for 2017, Resolut</w:t>
      </w:r>
      <w:r w:rsidR="008733A2">
        <w:t xml:space="preserve">ion 17-04 A resolution Amending and Adding Park Board Commissioner, Removing Todd </w:t>
      </w:r>
      <w:proofErr w:type="spellStart"/>
      <w:r w:rsidR="008733A2">
        <w:t>Merfeld</w:t>
      </w:r>
      <w:proofErr w:type="spellEnd"/>
      <w:r w:rsidR="008733A2">
        <w:t xml:space="preserve"> and adding Doug Peterson. Also added was Mary Jean Parks to agenda regarding the electronic  sign.</w:t>
      </w:r>
    </w:p>
    <w:p w:rsidR="008733A2" w:rsidRDefault="008733A2" w:rsidP="00284B78">
      <w:pPr>
        <w:spacing w:after="0" w:line="240" w:lineRule="auto"/>
      </w:pPr>
      <w:r>
        <w:tab/>
      </w:r>
      <w:r w:rsidRPr="00284B78">
        <w:t>Motion by Roberts, seconded by Jung to approve the amended agenda. Motion carried</w:t>
      </w:r>
      <w:r>
        <w:t xml:space="preserve"> unanimously.</w:t>
      </w:r>
    </w:p>
    <w:p w:rsidR="008733A2" w:rsidRDefault="008733A2" w:rsidP="00284B78">
      <w:pPr>
        <w:spacing w:after="0" w:line="240" w:lineRule="auto"/>
      </w:pPr>
      <w:r>
        <w:tab/>
        <w:t xml:space="preserve">Motion Jung, seconded by Lane to approve bills for April 3, 2017-attached in a separate file-with a change to </w:t>
      </w:r>
      <w:proofErr w:type="spellStart"/>
      <w:r w:rsidR="007E3FE7">
        <w:t>Centurylink</w:t>
      </w:r>
      <w:proofErr w:type="spellEnd"/>
      <w:r w:rsidR="007E3FE7">
        <w:t xml:space="preserve"> in the amount of $60.88 and to Rebecca Neal in the amount of $2229.80. Motion carried unanimously.</w:t>
      </w:r>
    </w:p>
    <w:p w:rsidR="007E3FE7" w:rsidRDefault="007E3FE7" w:rsidP="00284B78">
      <w:pPr>
        <w:spacing w:after="0" w:line="240" w:lineRule="auto"/>
      </w:pPr>
      <w:r>
        <w:tab/>
        <w:t xml:space="preserve">Lou Ann Murphy was present to speak regarding the Treasurer's Report. Lou Ann mentioned she was not provided information that she had requested making it difficult so she ended up creating it herself. </w:t>
      </w:r>
      <w:r w:rsidR="00E45502">
        <w:t>She was told that the computer would not create certain reports such as outstanding checks but has learned recently that it does. Lou Ann also mentioned that deposits that hit the bank did not have any entries in the Computer System. Lou Ann asked the Clerk for reconciled reports and bank statements for every month but was not provided the information. Lou Ann was trying to get the balances back into the right funds but was never given that piece of the puzzle. Mayor Dietz mentioned the City would be having a full Audit in August of 2017.</w:t>
      </w:r>
    </w:p>
    <w:p w:rsidR="00E33196" w:rsidRDefault="00E33196" w:rsidP="00284B78">
      <w:pPr>
        <w:spacing w:after="0" w:line="240" w:lineRule="auto"/>
      </w:pPr>
      <w:r>
        <w:tab/>
        <w:t xml:space="preserve">Lake and Dam committee members </w:t>
      </w:r>
      <w:r w:rsidR="00255C87">
        <w:t xml:space="preserve">Christine </w:t>
      </w:r>
      <w:proofErr w:type="spellStart"/>
      <w:r w:rsidR="00255C87">
        <w:t>Skilton</w:t>
      </w:r>
      <w:proofErr w:type="spellEnd"/>
      <w:r w:rsidR="00255C87">
        <w:t xml:space="preserve"> and Shelly Johnson asked the board for approval of some Buoy's and Anchors in the amount of $1500.00 for the safety of those who use the lake. Council members agreed to do so. </w:t>
      </w:r>
    </w:p>
    <w:p w:rsidR="00255C87" w:rsidRDefault="00255C87" w:rsidP="00284B78">
      <w:pPr>
        <w:spacing w:after="0" w:line="240" w:lineRule="auto"/>
      </w:pPr>
      <w:r>
        <w:tab/>
        <w:t xml:space="preserve">Chief </w:t>
      </w:r>
      <w:proofErr w:type="spellStart"/>
      <w:r>
        <w:t>Becthold</w:t>
      </w:r>
      <w:proofErr w:type="spellEnd"/>
      <w:r>
        <w:t>: Nuisance letters were going to be going out</w:t>
      </w:r>
      <w:r w:rsidR="002B6B4A">
        <w:t xml:space="preserve">. </w:t>
      </w:r>
      <w:proofErr w:type="spellStart"/>
      <w:r w:rsidR="002B6B4A">
        <w:t>Becthold</w:t>
      </w:r>
      <w:proofErr w:type="spellEnd"/>
      <w:r w:rsidR="002B6B4A">
        <w:t xml:space="preserve"> said the K-9 is doing excellent. Recently Officer Stephen Johnson and K9 Duke were called to an agency assist with a conservation officer. The offender was subsequently charged with violations of narcotics and firearms. </w:t>
      </w:r>
    </w:p>
    <w:p w:rsidR="003C7F89" w:rsidRDefault="003C7F89" w:rsidP="00284B78">
      <w:pPr>
        <w:spacing w:after="0" w:line="240" w:lineRule="auto"/>
      </w:pPr>
      <w:r>
        <w:tab/>
        <w:t xml:space="preserve">Water Department: Superintendent  Smith said there was a water main break at the Elementary School on Wednesday March 29, 2017. Thursday March 30, 2017 there was another break 10 foot away. Smith said they were put under a boil water order until he got back the first negative read from his bacteria sample. Smith also mentioned that at Well 4 had water get into the glass and so he put in a new regulator and found that all sensors had been installed incorrectly. Smith said they are now working properly. </w:t>
      </w:r>
    </w:p>
    <w:p w:rsidR="003C7F89" w:rsidRDefault="003C7F89" w:rsidP="00284B78">
      <w:pPr>
        <w:spacing w:after="0" w:line="240" w:lineRule="auto"/>
      </w:pPr>
      <w:r>
        <w:tab/>
      </w:r>
      <w:r w:rsidR="00B639D0">
        <w:t xml:space="preserve">Mayor Dietz has been talking with FEMA and has gotten a lot of reports done. Mayor Dietz has talked with two different engineers about fixing the scouring of the skirt for the Dam. She said the State Auditor would be coming tomorrow and has been working with him to get our issues solved. Mayor Dietz talked with City Clerk Trudy from Charles City to possibly help out temporarily however she is unable too as she just lost her Utility Clerk. </w:t>
      </w:r>
    </w:p>
    <w:p w:rsidR="00B639D0" w:rsidRDefault="00B639D0" w:rsidP="00284B78">
      <w:pPr>
        <w:spacing w:after="0" w:line="240" w:lineRule="auto"/>
      </w:pPr>
      <w:r>
        <w:tab/>
        <w:t>Council: Johnson thanked everyone for donating for the Fireman's Ball. He is working with an engineer to get the generator at the Welcome Center running.</w:t>
      </w:r>
      <w:r w:rsidR="0046127C">
        <w:t xml:space="preserve"> Citizens have asked Johnson if him and the Fire Department could help open up some culverts and he said that he would try. Johnson asked if both plow trucks were being used during snow removal and it was confirmed that they were. It was also asked if it was the residents responsibility to fix their yards from the snow plows and it was confirmed </w:t>
      </w:r>
      <w:r w:rsidR="0046127C">
        <w:lastRenderedPageBreak/>
        <w:t xml:space="preserve">that it is. Johnson asked if the trees were going to get cut down soon that the City had put out on bid. </w:t>
      </w:r>
      <w:proofErr w:type="spellStart"/>
      <w:r w:rsidR="0046127C">
        <w:t>Bunsten</w:t>
      </w:r>
      <w:proofErr w:type="spellEnd"/>
      <w:r w:rsidR="0046127C">
        <w:t xml:space="preserve"> won the bid and council decided it may have to be rebid as </w:t>
      </w:r>
      <w:proofErr w:type="spellStart"/>
      <w:r w:rsidR="0046127C">
        <w:t>Bunsten</w:t>
      </w:r>
      <w:proofErr w:type="spellEnd"/>
      <w:r w:rsidR="0046127C">
        <w:t xml:space="preserve"> had not met the deadline. Jung mentioned that the Election was coming up November 7, 2017 with opening spots for two Council Members and Mayor position</w:t>
      </w:r>
      <w:r w:rsidR="000145C4">
        <w:t>. Jung</w:t>
      </w:r>
      <w:r w:rsidR="0046127C">
        <w:t xml:space="preserve"> was wanting packets ready at City Hall. </w:t>
      </w:r>
    </w:p>
    <w:p w:rsidR="00D475F3" w:rsidRDefault="000145C4" w:rsidP="00284B78">
      <w:pPr>
        <w:spacing w:after="0" w:line="240" w:lineRule="auto"/>
      </w:pPr>
      <w:r>
        <w:tab/>
        <w:t xml:space="preserve">Motion made by Jung to approve Resolution 17-03 for Brian </w:t>
      </w:r>
      <w:proofErr w:type="spellStart"/>
      <w:r>
        <w:t>Stillions</w:t>
      </w:r>
      <w:proofErr w:type="spellEnd"/>
      <w:r>
        <w:t xml:space="preserve"> to be Camp Host for 2017. Paying </w:t>
      </w:r>
      <w:proofErr w:type="spellStart"/>
      <w:r>
        <w:t>Stillions</w:t>
      </w:r>
      <w:proofErr w:type="spellEnd"/>
      <w:r>
        <w:t xml:space="preserve"> $2.00 per night per occupied site, Lane seconded</w:t>
      </w:r>
      <w:r w:rsidR="00A805CD">
        <w:t>.</w:t>
      </w:r>
      <w:r w:rsidR="00A805CD" w:rsidRPr="00A805CD">
        <w:t xml:space="preserve"> </w:t>
      </w:r>
      <w:r w:rsidR="00A805CD">
        <w:t>Ayes:5, Nays:0, Absent:0</w:t>
      </w:r>
    </w:p>
    <w:p w:rsidR="000145C4" w:rsidRDefault="00D475F3" w:rsidP="00284B78">
      <w:pPr>
        <w:spacing w:after="0" w:line="240" w:lineRule="auto"/>
      </w:pPr>
      <w:r>
        <w:tab/>
      </w:r>
      <w:r w:rsidR="000145C4">
        <w:t xml:space="preserve">Discussion was held to get a laptop for Water Superintendant Jeff Smith. Council decided to have Denny </w:t>
      </w:r>
      <w:proofErr w:type="spellStart"/>
      <w:r w:rsidR="000145C4">
        <w:t>Ungs</w:t>
      </w:r>
      <w:proofErr w:type="spellEnd"/>
      <w:r w:rsidR="000145C4">
        <w:t xml:space="preserve"> look at the current system to see what the City would all need for Smith to successfully run his GIS program. </w:t>
      </w:r>
    </w:p>
    <w:p w:rsidR="00D475F3" w:rsidRDefault="000145C4" w:rsidP="00284B78">
      <w:pPr>
        <w:spacing w:after="0" w:line="240" w:lineRule="auto"/>
      </w:pPr>
      <w:r>
        <w:tab/>
        <w:t>Moti</w:t>
      </w:r>
      <w:r w:rsidR="00A805CD">
        <w:t xml:space="preserve">on by Jung to approve a $500.00 </w:t>
      </w:r>
      <w:r>
        <w:t xml:space="preserve">donation to Nashua Plainfield Youth Football, seconded by </w:t>
      </w:r>
      <w:r w:rsidR="00E13C3C">
        <w:t xml:space="preserve">Lane. </w:t>
      </w:r>
      <w:r w:rsidR="00D475F3">
        <w:t>Motion carried unanimously</w:t>
      </w:r>
    </w:p>
    <w:p w:rsidR="006E4A10" w:rsidRDefault="00D475F3" w:rsidP="00284B78">
      <w:pPr>
        <w:spacing w:after="0" w:line="240" w:lineRule="auto"/>
      </w:pPr>
      <w:r>
        <w:tab/>
      </w:r>
      <w:r w:rsidR="006E4A10">
        <w:t>Discussion was held for the opening of the brush dump. Council opened it as of April 3, 2017.</w:t>
      </w:r>
    </w:p>
    <w:p w:rsidR="00D475F3" w:rsidRDefault="006E4A10" w:rsidP="00284B78">
      <w:pPr>
        <w:spacing w:after="0" w:line="240" w:lineRule="auto"/>
      </w:pPr>
      <w:r>
        <w:tab/>
      </w:r>
      <w:r w:rsidR="009C0DC4">
        <w:t xml:space="preserve">Motion made by Jung to approve a Part Time Maintenance position for previous employee Edgar </w:t>
      </w:r>
      <w:proofErr w:type="spellStart"/>
      <w:r w:rsidR="009C0DC4">
        <w:t>Hervert</w:t>
      </w:r>
      <w:proofErr w:type="spellEnd"/>
      <w:r w:rsidR="009C0DC4">
        <w:t xml:space="preserve">. </w:t>
      </w:r>
      <w:proofErr w:type="spellStart"/>
      <w:r w:rsidR="009C0DC4">
        <w:t>Hervert</w:t>
      </w:r>
      <w:proofErr w:type="spellEnd"/>
      <w:r w:rsidR="009C0DC4">
        <w:t xml:space="preserve"> will be  working 10-15 hours a week, Lane seconded. </w:t>
      </w:r>
      <w:r w:rsidR="00D475F3">
        <w:t>Motion carried unanimously</w:t>
      </w:r>
    </w:p>
    <w:p w:rsidR="009C0DC4" w:rsidRDefault="00D475F3" w:rsidP="00284B78">
      <w:pPr>
        <w:spacing w:after="0" w:line="240" w:lineRule="auto"/>
      </w:pPr>
      <w:r>
        <w:tab/>
      </w:r>
      <w:r w:rsidR="009C0DC4">
        <w:t>Discussion was held</w:t>
      </w:r>
      <w:r w:rsidR="007465B7">
        <w:t xml:space="preserve"> on fixing sidewalks. Sergeant Marvin will be sending out letters out to homeowners, priority will be focused on sidewalks that kids travel to and from school. Larry </w:t>
      </w:r>
      <w:proofErr w:type="spellStart"/>
      <w:r w:rsidR="007465B7">
        <w:t>Ohlendorf</w:t>
      </w:r>
      <w:proofErr w:type="spellEnd"/>
      <w:r w:rsidR="007465B7">
        <w:t xml:space="preserve"> asked the council if he is responsible for putting his sidewalk back in as he was told by the City Clerk, who represents the City</w:t>
      </w:r>
      <w:r w:rsidR="00474163">
        <w:t xml:space="preserve">, told him that he did not need too. </w:t>
      </w:r>
      <w:proofErr w:type="spellStart"/>
      <w:r w:rsidR="00474163">
        <w:t>Skilton</w:t>
      </w:r>
      <w:proofErr w:type="spellEnd"/>
      <w:r w:rsidR="00474163">
        <w:t xml:space="preserve"> replied by saying he would look into the file and research on what should be done. </w:t>
      </w:r>
    </w:p>
    <w:p w:rsidR="00474163" w:rsidRDefault="00474163" w:rsidP="00284B78">
      <w:pPr>
        <w:spacing w:after="0" w:line="240" w:lineRule="auto"/>
      </w:pPr>
      <w:r>
        <w:tab/>
        <w:t xml:space="preserve">Motion made by Lane to amend Resolution 17-04 to </w:t>
      </w:r>
      <w:r w:rsidR="0083242F">
        <w:t xml:space="preserve">remove Todd </w:t>
      </w:r>
      <w:proofErr w:type="spellStart"/>
      <w:r w:rsidR="0083242F">
        <w:t>Merfeld</w:t>
      </w:r>
      <w:proofErr w:type="spellEnd"/>
      <w:r w:rsidR="0083242F">
        <w:t xml:space="preserve"> and add Doug Peterson as a Park Board Commissioner, seconded by </w:t>
      </w:r>
      <w:proofErr w:type="spellStart"/>
      <w:r w:rsidR="0083242F">
        <w:t>Cagley</w:t>
      </w:r>
      <w:proofErr w:type="spellEnd"/>
      <w:r w:rsidR="0083242F">
        <w:t>.</w:t>
      </w:r>
      <w:r w:rsidR="00A805CD" w:rsidRPr="00A805CD">
        <w:t xml:space="preserve"> </w:t>
      </w:r>
      <w:r w:rsidR="00A805CD">
        <w:t>Ayes:5, Nays:0, Absent:0</w:t>
      </w:r>
    </w:p>
    <w:p w:rsidR="0083242F" w:rsidRDefault="0083242F" w:rsidP="00284B78">
      <w:pPr>
        <w:spacing w:after="0" w:line="240" w:lineRule="auto"/>
      </w:pPr>
      <w:r>
        <w:tab/>
        <w:t xml:space="preserve">Discussion was held with Mary Jean Parks. She wanted to know if there was anything more that needs to be done to get the </w:t>
      </w:r>
      <w:r w:rsidR="00BC69F8">
        <w:t xml:space="preserve">electronic </w:t>
      </w:r>
      <w:r>
        <w:t>sign up. Jung stated t</w:t>
      </w:r>
      <w:r w:rsidR="00BC69F8">
        <w:t xml:space="preserve">hat he was interested in </w:t>
      </w:r>
      <w:r>
        <w:t>redesigning</w:t>
      </w:r>
      <w:r w:rsidR="00BC69F8">
        <w:t xml:space="preserve"> the corner entrance of Nashua as we have a grant and could possibly put the sign there. For now Johnson said he would put it at the Fire Station for the time being. </w:t>
      </w:r>
    </w:p>
    <w:p w:rsidR="00D475F3" w:rsidRDefault="00BC69F8" w:rsidP="00284B78">
      <w:pPr>
        <w:spacing w:after="0" w:line="240" w:lineRule="auto"/>
      </w:pPr>
      <w:r>
        <w:tab/>
        <w:t xml:space="preserve">Motion Lane to approve building permits at 141 Lakeshore and 210 </w:t>
      </w:r>
      <w:proofErr w:type="spellStart"/>
      <w:r>
        <w:t>Wentling</w:t>
      </w:r>
      <w:proofErr w:type="spellEnd"/>
      <w:r>
        <w:t xml:space="preserve"> St, seconded by </w:t>
      </w:r>
      <w:proofErr w:type="spellStart"/>
      <w:r>
        <w:t>Cagley</w:t>
      </w:r>
      <w:proofErr w:type="spellEnd"/>
      <w:r>
        <w:t xml:space="preserve">. </w:t>
      </w:r>
      <w:r w:rsidR="00D475F3">
        <w:t>Motion carried unanimously</w:t>
      </w:r>
    </w:p>
    <w:p w:rsidR="00D475F3" w:rsidRDefault="00284B78" w:rsidP="00284B78">
      <w:pPr>
        <w:spacing w:after="0" w:line="240" w:lineRule="auto"/>
      </w:pPr>
      <w:r>
        <w:tab/>
      </w:r>
      <w:r w:rsidR="00BC69F8">
        <w:t xml:space="preserve">Motion Jung to approve the Flood Plain Development Application for Chicago Central &amp; Pacific Bridge replacement at milepost Osage 29.70/NE of the Ford St/Main St intersection. Actual project location is just South of the Wastewater Treatment Plant, along the railroad tracks, seconded by </w:t>
      </w:r>
      <w:r w:rsidR="00D475F3">
        <w:t>Lane. Motion carried unanimously.</w:t>
      </w:r>
    </w:p>
    <w:p w:rsidR="00D475F3" w:rsidRDefault="00D475F3" w:rsidP="00284B78">
      <w:pPr>
        <w:spacing w:after="0" w:line="240" w:lineRule="auto"/>
      </w:pPr>
      <w:r>
        <w:tab/>
        <w:t xml:space="preserve">Motion Lane to approve the digging permit for 154 Greenwood to connect the sewer line over to the main, seconded by </w:t>
      </w:r>
      <w:proofErr w:type="spellStart"/>
      <w:r>
        <w:t>Cagley</w:t>
      </w:r>
      <w:proofErr w:type="spellEnd"/>
      <w:r>
        <w:t>.</w:t>
      </w:r>
      <w:r w:rsidRPr="00D475F3">
        <w:t xml:space="preserve"> </w:t>
      </w:r>
      <w:r>
        <w:t>Motion carried unanimously.</w:t>
      </w:r>
    </w:p>
    <w:p w:rsidR="00D475F3" w:rsidRDefault="00D475F3" w:rsidP="00284B78">
      <w:pPr>
        <w:spacing w:after="0" w:line="240" w:lineRule="auto"/>
      </w:pPr>
      <w:r>
        <w:tab/>
        <w:t>Motion Lane to adjou</w:t>
      </w:r>
      <w:r w:rsidR="00661CAF">
        <w:t>r</w:t>
      </w:r>
      <w:r>
        <w:t xml:space="preserve">n the meeting at 8:55pm, seconded by </w:t>
      </w:r>
      <w:proofErr w:type="spellStart"/>
      <w:r>
        <w:t>Cagley</w:t>
      </w:r>
      <w:proofErr w:type="spellEnd"/>
      <w:r>
        <w:t>, Motion carried unanimously.</w:t>
      </w:r>
    </w:p>
    <w:p w:rsidR="00BC69F8" w:rsidRDefault="00BC69F8" w:rsidP="00284B78">
      <w:pPr>
        <w:spacing w:after="0" w:line="240" w:lineRule="auto"/>
      </w:pPr>
      <w:r>
        <w:tab/>
      </w:r>
    </w:p>
    <w:p w:rsidR="003D3CA2" w:rsidRDefault="003D3CA2" w:rsidP="00284B78">
      <w:pPr>
        <w:spacing w:after="0" w:line="240" w:lineRule="auto"/>
      </w:pPr>
      <w:r>
        <w:tab/>
      </w:r>
      <w:r>
        <w:tab/>
      </w:r>
      <w:r>
        <w:tab/>
      </w:r>
      <w:r>
        <w:tab/>
      </w:r>
      <w:r>
        <w:tab/>
      </w:r>
      <w:r>
        <w:tab/>
      </w:r>
      <w:r>
        <w:tab/>
        <w:t>Angelina Dietz</w:t>
      </w:r>
    </w:p>
    <w:p w:rsidR="003D3CA2" w:rsidRDefault="003D3CA2" w:rsidP="00284B78">
      <w:pPr>
        <w:spacing w:after="0" w:line="240" w:lineRule="auto"/>
      </w:pPr>
      <w:r>
        <w:tab/>
      </w:r>
      <w:r>
        <w:tab/>
      </w:r>
      <w:r>
        <w:tab/>
      </w:r>
      <w:r>
        <w:tab/>
      </w:r>
      <w:r>
        <w:tab/>
      </w:r>
      <w:r>
        <w:tab/>
      </w:r>
      <w:r>
        <w:tab/>
        <w:t>Mayor</w:t>
      </w:r>
    </w:p>
    <w:p w:rsidR="003D3CA2" w:rsidRDefault="003D3CA2" w:rsidP="00284B78">
      <w:pPr>
        <w:spacing w:after="0" w:line="240" w:lineRule="auto"/>
      </w:pPr>
    </w:p>
    <w:p w:rsidR="003D3CA2" w:rsidRDefault="003D3CA2" w:rsidP="00284B78">
      <w:pPr>
        <w:spacing w:after="0" w:line="240" w:lineRule="auto"/>
      </w:pPr>
      <w:r>
        <w:t>Attest: Bethany Henningsen</w:t>
      </w:r>
    </w:p>
    <w:p w:rsidR="003D3CA2" w:rsidRDefault="003D3CA2" w:rsidP="00284B78">
      <w:pPr>
        <w:spacing w:after="0" w:line="240" w:lineRule="auto"/>
      </w:pPr>
      <w:r>
        <w:tab/>
        <w:t>Utility Clerk</w:t>
      </w:r>
    </w:p>
    <w:p w:rsidR="003D3CA2" w:rsidRDefault="003D3CA2" w:rsidP="00284B78">
      <w:pPr>
        <w:spacing w:after="0" w:line="240" w:lineRule="auto"/>
      </w:pPr>
    </w:p>
    <w:p w:rsidR="003D3CA2" w:rsidRDefault="003D3CA2" w:rsidP="00284B78">
      <w:pPr>
        <w:spacing w:after="0" w:line="240" w:lineRule="auto"/>
      </w:pPr>
      <w:r>
        <w:tab/>
      </w:r>
      <w:r>
        <w:tab/>
      </w:r>
      <w:r>
        <w:tab/>
        <w:t>Transcribed by the Utility Clerk subject to Council approval</w:t>
      </w:r>
    </w:p>
    <w:p w:rsidR="00E45502" w:rsidRDefault="00E45502" w:rsidP="00284B78">
      <w:pPr>
        <w:spacing w:after="0" w:line="240" w:lineRule="auto"/>
      </w:pPr>
      <w:r>
        <w:tab/>
      </w:r>
    </w:p>
    <w:sectPr w:rsidR="00E45502" w:rsidSect="00AA3C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040" w:rsidRDefault="00337040" w:rsidP="00BF68DF">
      <w:pPr>
        <w:spacing w:after="0" w:line="240" w:lineRule="auto"/>
      </w:pPr>
      <w:r>
        <w:separator/>
      </w:r>
    </w:p>
  </w:endnote>
  <w:endnote w:type="continuationSeparator" w:id="0">
    <w:p w:rsidR="00337040" w:rsidRDefault="00337040" w:rsidP="00BF6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040" w:rsidRDefault="00337040" w:rsidP="00BF68DF">
      <w:pPr>
        <w:spacing w:after="0" w:line="240" w:lineRule="auto"/>
      </w:pPr>
      <w:r>
        <w:separator/>
      </w:r>
    </w:p>
  </w:footnote>
  <w:footnote w:type="continuationSeparator" w:id="0">
    <w:p w:rsidR="00337040" w:rsidRDefault="00337040" w:rsidP="00BF68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27759"/>
    <w:rsid w:val="000145C4"/>
    <w:rsid w:val="00165A1B"/>
    <w:rsid w:val="00255C87"/>
    <w:rsid w:val="00284B78"/>
    <w:rsid w:val="002B6B4A"/>
    <w:rsid w:val="00337040"/>
    <w:rsid w:val="003C7F89"/>
    <w:rsid w:val="003D3CA2"/>
    <w:rsid w:val="0046127C"/>
    <w:rsid w:val="00474163"/>
    <w:rsid w:val="00661CAF"/>
    <w:rsid w:val="006E4A10"/>
    <w:rsid w:val="007465B7"/>
    <w:rsid w:val="007E3FE7"/>
    <w:rsid w:val="0083242F"/>
    <w:rsid w:val="008733A2"/>
    <w:rsid w:val="009663FD"/>
    <w:rsid w:val="009C0DC4"/>
    <w:rsid w:val="00A805CD"/>
    <w:rsid w:val="00AA3CA1"/>
    <w:rsid w:val="00B176C0"/>
    <w:rsid w:val="00B639D0"/>
    <w:rsid w:val="00BC69F8"/>
    <w:rsid w:val="00BF68DF"/>
    <w:rsid w:val="00C27759"/>
    <w:rsid w:val="00C3021F"/>
    <w:rsid w:val="00D475F3"/>
    <w:rsid w:val="00E13C3C"/>
    <w:rsid w:val="00E33196"/>
    <w:rsid w:val="00E45502"/>
    <w:rsid w:val="00F44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6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8DF"/>
  </w:style>
  <w:style w:type="paragraph" w:styleId="Footer">
    <w:name w:val="footer"/>
    <w:basedOn w:val="Normal"/>
    <w:link w:val="FooterChar"/>
    <w:uiPriority w:val="99"/>
    <w:semiHidden/>
    <w:unhideWhenUsed/>
    <w:rsid w:val="00BF68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68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Beth Becthold</cp:lastModifiedBy>
  <cp:revision>8</cp:revision>
  <cp:lastPrinted>2017-04-20T15:41:00Z</cp:lastPrinted>
  <dcterms:created xsi:type="dcterms:W3CDTF">2017-04-18T19:44:00Z</dcterms:created>
  <dcterms:modified xsi:type="dcterms:W3CDTF">2017-04-20T18:51:00Z</dcterms:modified>
</cp:coreProperties>
</file>