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B1" w:rsidRPr="00ED688A" w:rsidRDefault="0020463E" w:rsidP="0020463E">
      <w:pPr>
        <w:jc w:val="center"/>
        <w:rPr>
          <w:b/>
          <w:i/>
          <w:sz w:val="32"/>
          <w:szCs w:val="32"/>
        </w:rPr>
      </w:pPr>
      <w:r w:rsidRPr="00ED688A">
        <w:rPr>
          <w:b/>
          <w:i/>
          <w:sz w:val="32"/>
          <w:szCs w:val="32"/>
        </w:rPr>
        <w:t>CITY OF NASHUA, IOWA</w:t>
      </w:r>
    </w:p>
    <w:p w:rsidR="0020463E" w:rsidRPr="00ED688A" w:rsidRDefault="0020463E" w:rsidP="0020463E">
      <w:pPr>
        <w:jc w:val="center"/>
        <w:rPr>
          <w:b/>
          <w:i/>
          <w:sz w:val="32"/>
          <w:szCs w:val="32"/>
        </w:rPr>
      </w:pPr>
      <w:r w:rsidRPr="00ED688A">
        <w:rPr>
          <w:b/>
          <w:i/>
          <w:sz w:val="32"/>
          <w:szCs w:val="32"/>
        </w:rPr>
        <w:t>EMPLOYMENT OPPORTUNITY</w:t>
      </w:r>
    </w:p>
    <w:p w:rsidR="0020463E" w:rsidRDefault="0020463E" w:rsidP="0020463E">
      <w:pPr>
        <w:jc w:val="center"/>
      </w:pPr>
    </w:p>
    <w:p w:rsidR="0020463E" w:rsidRDefault="0020463E" w:rsidP="0020463E">
      <w:r>
        <w:t xml:space="preserve">The </w:t>
      </w:r>
      <w:r w:rsidR="00BC0A23">
        <w:t>City of Nashua, Iowa, is accepting applications for a Parks</w:t>
      </w:r>
      <w:r w:rsidR="00C6755E">
        <w:t>/</w:t>
      </w:r>
      <w:r w:rsidR="007840AC">
        <w:t>City Maintenance</w:t>
      </w:r>
      <w:r w:rsidR="00BC0A23">
        <w:t xml:space="preserve"> position.  Duties include, but are not limited to: </w:t>
      </w:r>
      <w:r w:rsidR="00B10FA6">
        <w:t>maintaining parks’</w:t>
      </w:r>
      <w:r w:rsidR="00BC0A23">
        <w:t xml:space="preserve"> facilities</w:t>
      </w:r>
      <w:r w:rsidR="00C6755E">
        <w:t>,</w:t>
      </w:r>
      <w:r w:rsidR="00BC0A23">
        <w:t xml:space="preserve"> </w:t>
      </w:r>
      <w:r w:rsidR="00C6755E">
        <w:t>city owned properties</w:t>
      </w:r>
      <w:r w:rsidR="00B10FA6">
        <w:t>,</w:t>
      </w:r>
      <w:r w:rsidR="00C6755E">
        <w:t xml:space="preserve"> and </w:t>
      </w:r>
      <w:r w:rsidR="00B10FA6">
        <w:t>assisting the street</w:t>
      </w:r>
      <w:r w:rsidR="00C6755E">
        <w:t xml:space="preserve"> maintenance department. </w:t>
      </w:r>
      <w:r w:rsidR="00BC0A23">
        <w:t xml:space="preserve"> </w:t>
      </w:r>
    </w:p>
    <w:p w:rsidR="00BC0A23" w:rsidRDefault="00BC0A23" w:rsidP="0020463E">
      <w:r>
        <w:t>The applicant must have a high school diploma or equivalent; speak and write fluent English; have a valid Iowa Driver’s License</w:t>
      </w:r>
      <w:r w:rsidR="00C6755E">
        <w:t xml:space="preserve"> and Commercial Driver’s License (CDL); </w:t>
      </w:r>
      <w:r>
        <w:t xml:space="preserve">be able to pass a pre-employment background check. Previous parks administration and maintenance experience is preferred. </w:t>
      </w:r>
    </w:p>
    <w:p w:rsidR="00BC0A23" w:rsidRDefault="00BC0A23" w:rsidP="0020463E">
      <w:r>
        <w:t xml:space="preserve">This is a full-time position for 40 hours per </w:t>
      </w:r>
      <w:r w:rsidR="00C6755E">
        <w:t xml:space="preserve">week. Compensation will be commensurate with experience. </w:t>
      </w:r>
      <w:r>
        <w:t xml:space="preserve"> </w:t>
      </w:r>
    </w:p>
    <w:p w:rsidR="00BC0A23" w:rsidRDefault="00BC0A23" w:rsidP="0020463E">
      <w:r>
        <w:t xml:space="preserve">Applications, a job description, and informational sheet are available at the city clerk’s office at 402 Main Street, Nashua, IA, 50658, from 7:30AM-5:00PM, Monday-Friday; on the city’s website at </w:t>
      </w:r>
      <w:hyperlink r:id="rId4" w:history="1">
        <w:r w:rsidRPr="00401852">
          <w:rPr>
            <w:rStyle w:val="Hyperlink"/>
          </w:rPr>
          <w:t>www.cityofnashuaia.com</w:t>
        </w:r>
      </w:hyperlink>
      <w:r>
        <w:t xml:space="preserve">.  You may call 641-435-4156 or email </w:t>
      </w:r>
      <w:hyperlink r:id="rId5" w:history="1">
        <w:r w:rsidRPr="00401852">
          <w:rPr>
            <w:rStyle w:val="Hyperlink"/>
          </w:rPr>
          <w:t>nashuacityclerk@gmail.com</w:t>
        </w:r>
      </w:hyperlink>
      <w:r>
        <w:t xml:space="preserve"> with questions or to request the documents.</w:t>
      </w:r>
    </w:p>
    <w:p w:rsidR="00BC0A23" w:rsidRPr="00BC0A23" w:rsidRDefault="00BC0A23" w:rsidP="0020463E">
      <w:pPr>
        <w:rPr>
          <w:b/>
          <w:sz w:val="28"/>
          <w:szCs w:val="28"/>
        </w:rPr>
      </w:pPr>
      <w:r w:rsidRPr="00BC0A23">
        <w:rPr>
          <w:b/>
          <w:sz w:val="28"/>
          <w:szCs w:val="28"/>
        </w:rPr>
        <w:t xml:space="preserve">Completed applications must be received by the Nashua city clerk’s office staff by 5:00PM on the </w:t>
      </w:r>
      <w:r w:rsidR="006E4F27" w:rsidRPr="006E4F27">
        <w:rPr>
          <w:b/>
          <w:sz w:val="28"/>
          <w:szCs w:val="28"/>
          <w:u w:val="single"/>
        </w:rPr>
        <w:t>16th</w:t>
      </w:r>
      <w:r w:rsidRPr="00BC0A23">
        <w:rPr>
          <w:b/>
          <w:sz w:val="28"/>
          <w:szCs w:val="28"/>
        </w:rPr>
        <w:t xml:space="preserve"> day of</w:t>
      </w:r>
      <w:r w:rsidR="006E4F27">
        <w:rPr>
          <w:b/>
          <w:sz w:val="28"/>
          <w:szCs w:val="28"/>
        </w:rPr>
        <w:t xml:space="preserve"> </w:t>
      </w:r>
      <w:r w:rsidR="006E4F27" w:rsidRPr="006E4F27">
        <w:rPr>
          <w:b/>
          <w:sz w:val="28"/>
          <w:szCs w:val="28"/>
          <w:u w:val="single"/>
        </w:rPr>
        <w:t xml:space="preserve">March, </w:t>
      </w:r>
      <w:r w:rsidRPr="006E4F27">
        <w:rPr>
          <w:b/>
          <w:sz w:val="28"/>
          <w:szCs w:val="28"/>
          <w:u w:val="single"/>
        </w:rPr>
        <w:t>2020</w:t>
      </w:r>
      <w:r w:rsidRPr="00BC0A23">
        <w:rPr>
          <w:b/>
          <w:sz w:val="28"/>
          <w:szCs w:val="28"/>
        </w:rPr>
        <w:t xml:space="preserve">.  </w:t>
      </w:r>
    </w:p>
    <w:p w:rsidR="00BC0A23" w:rsidRDefault="00BC0A23" w:rsidP="0020463E"/>
    <w:p w:rsidR="00BC0A23" w:rsidRPr="00BC0A23" w:rsidRDefault="00BC0A23" w:rsidP="00BC0A23">
      <w:pPr>
        <w:jc w:val="center"/>
        <w:rPr>
          <w:i/>
        </w:rPr>
      </w:pPr>
      <w:r w:rsidRPr="00BC0A23">
        <w:rPr>
          <w:i/>
        </w:rPr>
        <w:t xml:space="preserve">The City of Nashua is an equal Opportunity Employer. </w:t>
      </w:r>
    </w:p>
    <w:p w:rsidR="00BC0A23" w:rsidRDefault="00BC0A23" w:rsidP="0020463E"/>
    <w:p w:rsidR="00BC0A23" w:rsidRDefault="00BC0A23" w:rsidP="0020463E">
      <w:r>
        <w:t xml:space="preserve"> </w:t>
      </w:r>
    </w:p>
    <w:p w:rsidR="00BC0A23" w:rsidRDefault="00BC0A23" w:rsidP="0020463E"/>
    <w:p w:rsidR="00BC0A23" w:rsidRDefault="00BC0A23" w:rsidP="0020463E"/>
    <w:sectPr w:rsidR="00BC0A23" w:rsidSect="001A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63E"/>
    <w:rsid w:val="001A55B1"/>
    <w:rsid w:val="001E6F94"/>
    <w:rsid w:val="0020463E"/>
    <w:rsid w:val="006E4F27"/>
    <w:rsid w:val="007840AC"/>
    <w:rsid w:val="0082606F"/>
    <w:rsid w:val="00B10FA6"/>
    <w:rsid w:val="00BC0A23"/>
    <w:rsid w:val="00C6755E"/>
    <w:rsid w:val="00C7489F"/>
    <w:rsid w:val="00E05009"/>
    <w:rsid w:val="00ED688A"/>
    <w:rsid w:val="00F7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huacityclerk@gmail.com" TargetMode="External"/><Relationship Id="rId4" Type="http://schemas.openxmlformats.org/officeDocument/2006/relationships/hyperlink" Target="http://www.cityofnashua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33</cp:revision>
  <cp:lastPrinted>2020-02-18T17:01:00Z</cp:lastPrinted>
  <dcterms:created xsi:type="dcterms:W3CDTF">2020-02-13T16:13:00Z</dcterms:created>
  <dcterms:modified xsi:type="dcterms:W3CDTF">2020-02-18T17:42:00Z</dcterms:modified>
</cp:coreProperties>
</file>